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EA" w:rsidRPr="00A109EA" w:rsidRDefault="00A109EA" w:rsidP="00A109EA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A109EA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Как подготовить дом. Коронавирус рядом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В условиях угрозы распространения коронавирусной инфекции надо быть готовыми к любому, даже самому неблагоприятному развитию событий.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На данный момент, есть много информационных ресурсов, из которых можно узнать все о механизмах передачи вируса и особенностях болезни.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Мы же хотим помочь всем подготовиться к возможной вспышке коронавирусной инфекции в России.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Несмотря на то, что в нашей стране пока существует лишь угроза распространения вируса, Роспотребнадзор и Министерство здравоохранения уже разработали рекомендации для населения, направленные на профилактику заболевания, уменьшение риска распространения заболевания.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Заблаговременная подготовка и чёткое понимание того, что должен делать каждый член семьи в случае реальной вспышки заболевания в городе, помогут защитить ваше здоровье и здоровье тех, о ком вы заботитесь.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b/>
          <w:bCs/>
          <w:color w:val="4F4F4F"/>
          <w:sz w:val="28"/>
          <w:szCs w:val="28"/>
          <w:lang w:eastAsia="ru-RU"/>
        </w:rPr>
        <w:t>Как подготовиться к вспышке коронавирусной инфекции?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bCs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238750" cy="2952750"/>
            <wp:effectExtent l="19050" t="0" r="0" b="0"/>
            <wp:docPr id="1" name="Рисунок 1" descr="http://cgon.rospotrebnadzor.ru/upload/medialibrary/691/691861b74c2912e9352356ed8ab0b3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691/691861b74c2912e9352356ed8ab0b3f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EA" w:rsidRPr="00A109EA" w:rsidRDefault="00A109EA" w:rsidP="00A10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Обсудите со всеми членами семьи и друзьями что делать в случае, если вспышка коронавирусной инфекции начнётся в России, каковы будут потребности каждого человека и как поменяется их распорядок дня.</w:t>
      </w:r>
    </w:p>
    <w:p w:rsidR="00A109EA" w:rsidRPr="00A109EA" w:rsidRDefault="00A109EA" w:rsidP="00A10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lastRenderedPageBreak/>
        <w:t>Продумайте способы ухода за наиболее подверженными риску осложнений родственниками: это пожилые люди и люди с хроническими заболеваниями.   Имеющиеся данные свидетельствуют о том, что пожилые люди чаще подвержены развитию сложных форм пневмонии. Поэтому, если кто-то из ваших родственников входит в группу риска, проконсультируйтесь с лечащим врачом о том, на какие симптомы, связанные с коронавирусом, надо обращать особое внимание, и какие дополнительные меры профилактики могут помочь снизить риск заражения и развития осложнений.</w:t>
      </w:r>
    </w:p>
    <w:p w:rsidR="00A109EA" w:rsidRPr="00A109EA" w:rsidRDefault="00A109EA" w:rsidP="00A10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Пополните домашнюю аптечку средствами первой необходимости, ведь, если вспышка начнётся, в аптеках могут быть перебои с поставками. Позаботьтесь о запасе одноразовых масок, бумажных платков, средств личной гигиены и бытовой химии с дезинфицирующим эффектом.</w:t>
      </w:r>
    </w:p>
    <w:p w:rsidR="00A109EA" w:rsidRPr="00A109EA" w:rsidRDefault="00A109EA" w:rsidP="00A109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Познакомьтесь с соседями, поговорите с ними о создании алгоритма действий при возникновении чрезвычайной ситуации. Можно создать в социальных сетях группу, чтобы обеспечить доступ всех соседей к информации по профилактике заболевания.</w:t>
      </w:r>
    </w:p>
    <w:p w:rsidR="00A109EA" w:rsidRPr="00A109EA" w:rsidRDefault="00A109EA" w:rsidP="00A109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Создайте список телефонов экстренных служб, с которыми вы и ваша семья сможете связаться в случае необходимости.</w:t>
      </w:r>
    </w:p>
    <w:p w:rsidR="00A109EA" w:rsidRPr="00A109EA" w:rsidRDefault="00A109EA" w:rsidP="00A109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Убедитесь, что у вас есть телефоны учителей детей и ваших работодателей.</w:t>
      </w:r>
    </w:p>
    <w:p w:rsidR="00A109EA" w:rsidRPr="00A109EA" w:rsidRDefault="00A109EA" w:rsidP="00A109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Ведите здоровый образ жизни и поддерживайте иммунитет.</w:t>
      </w:r>
    </w:p>
    <w:p w:rsidR="00A109EA" w:rsidRPr="00A109EA" w:rsidRDefault="00A109EA" w:rsidP="00A109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Соблюдайте меры профилактики уже сейчас. Напомните всем членам семьи о важности ежедневных профилактических мер, которые могут помочь предотвратить распространение респираторных заболеваний: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 избегайте тесного контакта с больными людьми;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 при появлении первых симптомов заболевания (кашель, насморк, подъем температуры, боль в горле), останьтесь дома и вызовите врача;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 при кашле или чихании, прикрывайте рот салфеткой;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 ежедневно проводите влажную уборку поверхностей, в том числе дверных ручек и выключателей;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 часто мойте руки с мылом и водой не менее 20 секунд, особенно после посещения туалета, до еды и после сморкания, кашля или чихания;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- если нет возможности помыть руки, используйте дезинфицирующее средство для рук, которое содержит не менее 60% спирта. Всегда мойте руки с мылом и водой, если они заметно загрязнены.</w:t>
      </w:r>
    </w:p>
    <w:p w:rsidR="00A109EA" w:rsidRPr="00A109EA" w:rsidRDefault="00A109EA" w:rsidP="00A109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Выберите комнату в своей квартире, которую можно было бы использовать для изоляции больных членов семьи от здоровых.</w:t>
      </w:r>
    </w:p>
    <w:p w:rsidR="00A109EA" w:rsidRPr="00A109EA" w:rsidRDefault="00A109EA" w:rsidP="00A109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Будьте готовы к тому, что школа и детский сад, которые посещают ваши дети, могут закрыться на время карантина, чтобы замедлить распространение болезни.</w:t>
      </w:r>
    </w:p>
    <w:p w:rsidR="00A109EA" w:rsidRPr="00A109EA" w:rsidRDefault="00A109EA" w:rsidP="00A109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Будьте готовы к возможным изменениям на работе. Узнайте у работодателя о планах действия в случае вспышки коронавирусной инфекции. Обсудите возможность работать удаленно в случае заболевания или необходимости ухода за больным членом семьи.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b/>
          <w:bCs/>
          <w:color w:val="4F4F4F"/>
          <w:sz w:val="28"/>
          <w:szCs w:val="28"/>
          <w:lang w:eastAsia="ru-RU"/>
        </w:rPr>
        <w:t>Что делать, если вспышка началась?</w:t>
      </w:r>
    </w:p>
    <w:p w:rsidR="00A109EA" w:rsidRPr="00A109EA" w:rsidRDefault="00A109EA" w:rsidP="00A109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При появлении первых симптомов заболевания, таких, как жар, кашель и затруднённое дыхание, оставайтесь дома, откажитесь от посещения работы, массовых мероприятий и встреч с друзьями.</w:t>
      </w:r>
    </w:p>
    <w:p w:rsidR="00A109EA" w:rsidRPr="00A109EA" w:rsidRDefault="00A109EA" w:rsidP="00A109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Старайтесь избегать тесного контакта с больными людьми.</w:t>
      </w:r>
    </w:p>
    <w:p w:rsidR="00A109EA" w:rsidRPr="00A109EA" w:rsidRDefault="00A109EA" w:rsidP="00A109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Постарайтесь ограничить посещения мест массового скопления людей, где риск заразиться респираторными инфекциями увеличивается.</w:t>
      </w:r>
    </w:p>
    <w:p w:rsidR="00A109EA" w:rsidRPr="00A109EA" w:rsidRDefault="00A109EA" w:rsidP="00A109E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Если ваш ребенок заболел коронавирусной инфекцией, сообщите об этом в детское учреждение. Поговорите с учителями о заданиях, которые он может выполнять дома, чтобы не отставать от школьной программы.</w:t>
      </w:r>
    </w:p>
    <w:p w:rsidR="00A109EA" w:rsidRPr="00A109EA" w:rsidRDefault="00A109EA" w:rsidP="00A109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Следите за актуальной информацией о коронавирусной инфекции, об ограничительных мерах и мерах профилактики, рекомендуемых Министерством здравоохранения и Роспотребнадзором.</w:t>
      </w:r>
    </w:p>
    <w:p w:rsidR="00A109EA" w:rsidRPr="00A109EA" w:rsidRDefault="00A109EA" w:rsidP="00A109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По возможности договоритесь с начальством о выполнении своей работы удаленно.</w:t>
      </w:r>
    </w:p>
    <w:p w:rsidR="00A109EA" w:rsidRPr="00A109EA" w:rsidRDefault="00A109EA" w:rsidP="00A109E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Продолжайте ежедневно соблюдать меры профилактики: используйте платок при кашле и чихании, часто мойте руки с мылом и водой не менее 20 секунд, если нет возможности помыть руки, используйте дезинфицирующее средство для рук, содержащее 60% спирта, ежедневно проводите влажную уборку в квартире.</w:t>
      </w:r>
    </w:p>
    <w:p w:rsidR="00A109EA" w:rsidRPr="00A109EA" w:rsidRDefault="00A109EA" w:rsidP="00A109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В случае заболевания члена семьи, изолируйте его в отдельную комнату. Проводите там регулярное проветривание и влажную уборку с антисептиком.</w:t>
      </w:r>
    </w:p>
    <w:p w:rsidR="00A109EA" w:rsidRPr="00A109EA" w:rsidRDefault="00A109EA" w:rsidP="00A109E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Обеспечьте заболевшего чистыми одноразовыми масками для лица, чтобы предотвратить распространение заболевания среди других членов семьи.</w:t>
      </w:r>
    </w:p>
    <w:p w:rsidR="00A109EA" w:rsidRPr="00A109EA" w:rsidRDefault="00A109EA" w:rsidP="00A109E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Общайтесь с родственниками и друзьями по телефону или электронной почте.</w:t>
      </w:r>
    </w:p>
    <w:p w:rsidR="00A109EA" w:rsidRPr="00A109EA" w:rsidRDefault="00A109EA" w:rsidP="00A109E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Если вы живете один и заболели во время вспышки коронавируса, вам может понадобиться помощь. Предупредите родственников или друзей, чтобы они связывались с вами дистанционно и в случае экстренной ситуации могли вызвать врача.</w:t>
      </w:r>
    </w:p>
    <w:p w:rsidR="00A109EA" w:rsidRPr="00A109EA" w:rsidRDefault="00A109EA" w:rsidP="00A109E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Позаботьтесь об эмоциональном здоровье членов вашей семьи. Распространение коронавируса уже повергло в панику многих людей: как взрослых, так и детей. Дети реагируют на стрессовые ситуации иначе, чем взрослые, поэтому стоит провести с ними беседу: постарайтесь сохранять спокойствие и заверить их, что они в безопасности.</w:t>
      </w:r>
    </w:p>
    <w:p w:rsidR="00A109EA" w:rsidRPr="00A109EA" w:rsidRDefault="00A109EA" w:rsidP="00A109EA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A109EA"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  <w:t>Вспышка коронавирусной инфекции может растянуться на длительный срок, но это не повод для паники. Выполняйте все рекомендации и меры профилактики, разработанные Министерством здравоохранения и Роспотребнадзором, чтобы защитить себя и своих близких от заражения коронавирусной инфекцией.</w:t>
      </w:r>
    </w:p>
    <w:p w:rsidR="008222E6" w:rsidRPr="00A109EA" w:rsidRDefault="008222E6" w:rsidP="00A109EA">
      <w:pPr>
        <w:rPr>
          <w:szCs w:val="28"/>
        </w:rPr>
      </w:pPr>
    </w:p>
    <w:sectPr w:rsidR="008222E6" w:rsidRPr="00A109EA" w:rsidSect="00DE64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FC" w:rsidRDefault="00A664FC" w:rsidP="00A837A8">
      <w:pPr>
        <w:spacing w:after="0" w:line="240" w:lineRule="auto"/>
      </w:pPr>
      <w:r>
        <w:separator/>
      </w:r>
    </w:p>
  </w:endnote>
  <w:endnote w:type="continuationSeparator" w:id="0">
    <w:p w:rsidR="00A664FC" w:rsidRDefault="00A664FC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FC" w:rsidRDefault="00A664FC" w:rsidP="00A837A8">
      <w:pPr>
        <w:spacing w:after="0" w:line="240" w:lineRule="auto"/>
      </w:pPr>
      <w:r>
        <w:separator/>
      </w:r>
    </w:p>
  </w:footnote>
  <w:footnote w:type="continuationSeparator" w:id="0">
    <w:p w:rsidR="00A664FC" w:rsidRDefault="00A664FC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7E7"/>
    <w:multiLevelType w:val="multilevel"/>
    <w:tmpl w:val="3BA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408B4"/>
    <w:multiLevelType w:val="multilevel"/>
    <w:tmpl w:val="432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00626"/>
    <w:multiLevelType w:val="multilevel"/>
    <w:tmpl w:val="322C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01EC9"/>
    <w:multiLevelType w:val="multilevel"/>
    <w:tmpl w:val="673C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375ED"/>
    <w:multiLevelType w:val="multilevel"/>
    <w:tmpl w:val="8F58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E7679"/>
    <w:multiLevelType w:val="multilevel"/>
    <w:tmpl w:val="B8F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A7202"/>
    <w:multiLevelType w:val="multilevel"/>
    <w:tmpl w:val="EB28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C4C3F"/>
    <w:multiLevelType w:val="multilevel"/>
    <w:tmpl w:val="B88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20E3D"/>
    <w:multiLevelType w:val="multilevel"/>
    <w:tmpl w:val="FC2C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A1526"/>
    <w:multiLevelType w:val="multilevel"/>
    <w:tmpl w:val="0B7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651C5"/>
    <w:multiLevelType w:val="multilevel"/>
    <w:tmpl w:val="7B86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713ED"/>
    <w:multiLevelType w:val="multilevel"/>
    <w:tmpl w:val="42F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64B6C"/>
    <w:multiLevelType w:val="multilevel"/>
    <w:tmpl w:val="7F0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07717"/>
    <w:multiLevelType w:val="multilevel"/>
    <w:tmpl w:val="1D7C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B3130"/>
    <w:multiLevelType w:val="multilevel"/>
    <w:tmpl w:val="537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836C4"/>
    <w:multiLevelType w:val="multilevel"/>
    <w:tmpl w:val="8900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1622B"/>
    <w:multiLevelType w:val="multilevel"/>
    <w:tmpl w:val="8B4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3D5493"/>
    <w:multiLevelType w:val="multilevel"/>
    <w:tmpl w:val="BF2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AF6958"/>
    <w:multiLevelType w:val="multilevel"/>
    <w:tmpl w:val="2A86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E05D1"/>
    <w:multiLevelType w:val="multilevel"/>
    <w:tmpl w:val="8F1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D1EB8"/>
    <w:multiLevelType w:val="multilevel"/>
    <w:tmpl w:val="409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D186F"/>
    <w:multiLevelType w:val="multilevel"/>
    <w:tmpl w:val="363A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C369B2"/>
    <w:multiLevelType w:val="multilevel"/>
    <w:tmpl w:val="27A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5"/>
  </w:num>
  <w:num w:numId="5">
    <w:abstractNumId w:val="19"/>
  </w:num>
  <w:num w:numId="6">
    <w:abstractNumId w:val="17"/>
  </w:num>
  <w:num w:numId="7">
    <w:abstractNumId w:val="4"/>
  </w:num>
  <w:num w:numId="8">
    <w:abstractNumId w:val="21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2"/>
  </w:num>
  <w:num w:numId="14">
    <w:abstractNumId w:val="15"/>
  </w:num>
  <w:num w:numId="15">
    <w:abstractNumId w:val="0"/>
  </w:num>
  <w:num w:numId="16">
    <w:abstractNumId w:val="22"/>
  </w:num>
  <w:num w:numId="17">
    <w:abstractNumId w:val="18"/>
  </w:num>
  <w:num w:numId="18">
    <w:abstractNumId w:val="11"/>
  </w:num>
  <w:num w:numId="19">
    <w:abstractNumId w:val="6"/>
  </w:num>
  <w:num w:numId="20">
    <w:abstractNumId w:val="7"/>
  </w:num>
  <w:num w:numId="21">
    <w:abstractNumId w:val="2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109EA"/>
    <w:rsid w:val="00A43008"/>
    <w:rsid w:val="00A531FE"/>
    <w:rsid w:val="00A664FC"/>
    <w:rsid w:val="00A837A8"/>
    <w:rsid w:val="00AD3058"/>
    <w:rsid w:val="00B95B87"/>
    <w:rsid w:val="00DE64D9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D9"/>
  </w:style>
  <w:style w:type="paragraph" w:styleId="1">
    <w:name w:val="heading 1"/>
    <w:basedOn w:val="a"/>
    <w:link w:val="10"/>
    <w:uiPriority w:val="9"/>
    <w:qFormat/>
    <w:rsid w:val="00A10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A1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Пользователь</cp:lastModifiedBy>
  <cp:revision>2</cp:revision>
  <cp:lastPrinted>2020-01-31T14:04:00Z</cp:lastPrinted>
  <dcterms:created xsi:type="dcterms:W3CDTF">2020-03-18T05:58:00Z</dcterms:created>
  <dcterms:modified xsi:type="dcterms:W3CDTF">2020-03-18T05:58:00Z</dcterms:modified>
</cp:coreProperties>
</file>